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B3" w:rsidRPr="00EE2D4C" w:rsidRDefault="000531B3" w:rsidP="000531B3">
      <w:pPr>
        <w:jc w:val="both"/>
        <w:rPr>
          <w:rFonts w:ascii="Arial" w:hAnsi="Arial" w:cs="Arial"/>
          <w:b/>
        </w:rPr>
      </w:pPr>
      <w:r w:rsidRPr="00EE2D4C">
        <w:rPr>
          <w:rFonts w:ascii="Arial" w:hAnsi="Arial" w:cs="Arial"/>
          <w:b/>
        </w:rPr>
        <w:t>Haushaltsantrag Beirat Blumenthal</w:t>
      </w:r>
    </w:p>
    <w:p w:rsidR="000531B3" w:rsidRPr="00EE2D4C" w:rsidRDefault="000531B3" w:rsidP="000531B3">
      <w:pPr>
        <w:jc w:val="both"/>
        <w:rPr>
          <w:rFonts w:ascii="Arial" w:hAnsi="Arial" w:cs="Arial"/>
          <w:b/>
        </w:rPr>
      </w:pPr>
      <w:r w:rsidRPr="00EE2D4C">
        <w:rPr>
          <w:rFonts w:ascii="Arial" w:hAnsi="Arial" w:cs="Arial"/>
          <w:b/>
        </w:rPr>
        <w:t xml:space="preserve">Berücksichtigung finanzieller Mittel </w:t>
      </w:r>
      <w:r>
        <w:rPr>
          <w:rFonts w:ascii="Arial" w:hAnsi="Arial" w:cs="Arial"/>
          <w:b/>
        </w:rPr>
        <w:t xml:space="preserve">zur Erstellung eines Konzeptes für die </w:t>
      </w:r>
      <w:proofErr w:type="spellStart"/>
      <w:r>
        <w:rPr>
          <w:rFonts w:ascii="Arial" w:hAnsi="Arial" w:cs="Arial"/>
          <w:b/>
        </w:rPr>
        <w:t>Bahrsplate</w:t>
      </w:r>
      <w:proofErr w:type="spellEnd"/>
      <w:r w:rsidRPr="00EE2D4C">
        <w:rPr>
          <w:rFonts w:ascii="Arial" w:hAnsi="Arial" w:cs="Arial"/>
          <w:b/>
        </w:rPr>
        <w:t xml:space="preserve"> </w:t>
      </w:r>
    </w:p>
    <w:p w:rsidR="000531B3" w:rsidRDefault="000531B3" w:rsidP="000531B3">
      <w:pPr>
        <w:jc w:val="both"/>
        <w:rPr>
          <w:rFonts w:ascii="Arial" w:hAnsi="Arial" w:cs="Arial"/>
        </w:rPr>
      </w:pPr>
    </w:p>
    <w:p w:rsidR="000531B3" w:rsidRDefault="000531B3" w:rsidP="000531B3">
      <w:pPr>
        <w:jc w:val="both"/>
        <w:rPr>
          <w:rFonts w:ascii="Arial" w:hAnsi="Arial" w:cs="Arial"/>
        </w:rPr>
      </w:pPr>
      <w:r>
        <w:rPr>
          <w:rFonts w:ascii="Arial" w:hAnsi="Arial" w:cs="Arial"/>
        </w:rPr>
        <w:t xml:space="preserve">Die Corona-Pandemie hat gezeigt, wie wichtig eine Grünanlage für die Naherholung der </w:t>
      </w:r>
      <w:proofErr w:type="spellStart"/>
      <w:proofErr w:type="gramStart"/>
      <w:r>
        <w:rPr>
          <w:rFonts w:ascii="Arial" w:hAnsi="Arial" w:cs="Arial"/>
        </w:rPr>
        <w:t>Bürger:innen</w:t>
      </w:r>
      <w:proofErr w:type="spellEnd"/>
      <w:proofErr w:type="gramEnd"/>
      <w:r>
        <w:rPr>
          <w:rFonts w:ascii="Arial" w:hAnsi="Arial" w:cs="Arial"/>
        </w:rPr>
        <w:t xml:space="preserve"> ist. Die </w:t>
      </w:r>
      <w:proofErr w:type="spellStart"/>
      <w:r>
        <w:rPr>
          <w:rFonts w:ascii="Arial" w:hAnsi="Arial" w:cs="Arial"/>
        </w:rPr>
        <w:t>Bahrsplate</w:t>
      </w:r>
      <w:proofErr w:type="spellEnd"/>
      <w:r>
        <w:rPr>
          <w:rFonts w:ascii="Arial" w:hAnsi="Arial" w:cs="Arial"/>
        </w:rPr>
        <w:t xml:space="preserve"> selbst befindet sich jedoch in keinem schönen Zustand. Daher hat sich jüngst der Beirat Blumenthal bereit erklärt, dass bis zu 75.000,00 EUR aus dem Stadtteilbudget Verkehr zur Verfügung zu stellen, damit verschiedene Bereiche in Abstimmung mit der Grünordnung in einen besseren Zustand versetzt werden.</w:t>
      </w:r>
    </w:p>
    <w:p w:rsidR="000531B3" w:rsidRDefault="000531B3" w:rsidP="000531B3">
      <w:pPr>
        <w:jc w:val="both"/>
        <w:rPr>
          <w:rFonts w:ascii="Arial" w:hAnsi="Arial" w:cs="Arial"/>
        </w:rPr>
      </w:pPr>
      <w:r>
        <w:rPr>
          <w:rFonts w:ascii="Arial" w:hAnsi="Arial" w:cs="Arial"/>
        </w:rPr>
        <w:t>Jedoch ist dieses nicht ausreichend, um die allgemeine Situation und den Zustand an sich zu verbessern. Daher möchte der Beirat Blumenthal, dass für eine Konzepterstellung im ersten Schritt 100.000,00 EUR in den Haushalt 2022/23 eingestellt werden.</w:t>
      </w:r>
    </w:p>
    <w:p w:rsidR="000531B3" w:rsidRDefault="000531B3" w:rsidP="000531B3">
      <w:pPr>
        <w:jc w:val="both"/>
        <w:rPr>
          <w:rFonts w:ascii="Arial" w:hAnsi="Arial" w:cs="Arial"/>
        </w:rPr>
      </w:pPr>
      <w:r>
        <w:rPr>
          <w:rFonts w:ascii="Arial" w:hAnsi="Arial" w:cs="Arial"/>
        </w:rPr>
        <w:t xml:space="preserve">Dieses Konzept soll sodann darlegen, welche Maßnahmen ergriffen werden müssen, um den Zustand insgesamt zu verbessern und mit welchen Kosten dieses verbunden sein wird. Hierzu bleibt im Vorfeld bereits darauf hinzuweisen, dass sich der Gehweg direkt an der Weser in einem sehr schlechten Zustand befindet und zum Verweilen aufgebessert werden sollte und muss. Auch der Spielplatz auf der </w:t>
      </w:r>
      <w:proofErr w:type="spellStart"/>
      <w:r>
        <w:rPr>
          <w:rFonts w:ascii="Arial" w:hAnsi="Arial" w:cs="Arial"/>
        </w:rPr>
        <w:t>Bahrsplate</w:t>
      </w:r>
      <w:proofErr w:type="spellEnd"/>
      <w:r>
        <w:rPr>
          <w:rFonts w:ascii="Arial" w:hAnsi="Arial" w:cs="Arial"/>
        </w:rPr>
        <w:t xml:space="preserve"> befindet sich in einem desolaten Zustand und es ist aufgrund fehlender Finanzmittel keine deutliche Verbesserung in Sicht. Ferner gibt es eine Aufstellung seitens der Grünordnung und des Beirates, welche Teilbereiche angegangen werden müssen. Die vom Beirat zur Verfügung gestellten 75.000,00 EUR werden nicht alle erforderlichen Maßnahmen abdecken können und müssen sodann finanziell aus anderen Mitteln abgesichert und umgesetzt werden.</w:t>
      </w:r>
    </w:p>
    <w:p w:rsidR="00F753D6" w:rsidRDefault="000531B3">
      <w:bookmarkStart w:id="0" w:name="_GoBack"/>
      <w:bookmarkEnd w:id="0"/>
    </w:p>
    <w:sectPr w:rsidR="00F753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B3"/>
    <w:rsid w:val="000531B3"/>
    <w:rsid w:val="00260CE6"/>
    <w:rsid w:val="00CD5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5204-1BE1-484B-BCCC-F1E9061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1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Fröhlich, Oliver (Ortsamt Blumenthal)</dc:creator>
  <cp:keywords/>
  <dc:description/>
  <cp:lastModifiedBy>Fröhlich, Oliver (Ortsamt Blumenthal)</cp:lastModifiedBy>
  <cp:revision>1</cp:revision>
  <dcterms:created xsi:type="dcterms:W3CDTF">2021-02-23T09:07:00Z</dcterms:created>
  <dcterms:modified xsi:type="dcterms:W3CDTF">2021-02-23T09:08:00Z</dcterms:modified>
</cp:coreProperties>
</file>